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E6F6" w14:textId="7C8C9F1C" w:rsidR="004A7E32" w:rsidRPr="00334A5D" w:rsidRDefault="004A7E32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Wymagania edukacyjne z geografii – Klasa VII  </w:t>
      </w:r>
    </w:p>
    <w:p w14:paraId="7525316C" w14:textId="77777777" w:rsidR="004A7E32" w:rsidRPr="00334A5D" w:rsidRDefault="004A7E32" w:rsidP="004A7E32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 </w:t>
      </w:r>
    </w:p>
    <w:p w14:paraId="2EE5F612" w14:textId="77777777" w:rsidR="004A7E32" w:rsidRPr="00334A5D" w:rsidRDefault="004A7E32" w:rsidP="004A7E32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Z podziałem na działy tematyczne, opracowane na podstawie podstawy programowej z .  </w:t>
      </w:r>
    </w:p>
    <w:p w14:paraId="471DD180" w14:textId="77777777" w:rsidR="004A7E32" w:rsidRPr="00334A5D" w:rsidRDefault="004A7E32" w:rsidP="004A7E32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  <w:u w:val="single"/>
        </w:rPr>
        <w:t>Aby otrzymać ocenę wyższą, należy również opanować materiał przewidziany na ocenę niższą. </w:t>
      </w:r>
      <w:r w:rsidRPr="00334A5D">
        <w:rPr>
          <w:rFonts w:ascii="Times New Roman" w:hAnsi="Times New Roman" w:cs="Times New Roman"/>
          <w:sz w:val="24"/>
          <w:szCs w:val="24"/>
        </w:rPr>
        <w:t> </w:t>
      </w:r>
    </w:p>
    <w:p w14:paraId="5DFB07D8" w14:textId="77777777" w:rsidR="004A7E32" w:rsidRPr="00334A5D" w:rsidRDefault="004A7E32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Półrocze I </w:t>
      </w:r>
    </w:p>
    <w:p w14:paraId="3D6E8E13" w14:textId="42135060" w:rsidR="00275123" w:rsidRPr="00334A5D" w:rsidRDefault="004A7E32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 xml:space="preserve">Dział I - </w:t>
      </w:r>
      <w:r w:rsidR="00020583" w:rsidRPr="00334A5D">
        <w:rPr>
          <w:rFonts w:ascii="Times New Roman" w:hAnsi="Times New Roman" w:cs="Times New Roman"/>
          <w:sz w:val="28"/>
          <w:szCs w:val="28"/>
        </w:rPr>
        <w:t>Środowisko przyrodnicze Polski cz. 1</w:t>
      </w:r>
    </w:p>
    <w:p w14:paraId="2A7256D6" w14:textId="77777777" w:rsidR="008D2EE0" w:rsidRPr="00334A5D" w:rsidRDefault="008D2EE0" w:rsidP="008D2EE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F7A20BC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wskazuje położenie fizycznogeograficzne i polityczne Polski oraz przebieg granic,</w:t>
      </w:r>
    </w:p>
    <w:p w14:paraId="0B46DA11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na mapie województwa i ich stolice,</w:t>
      </w:r>
    </w:p>
    <w:p w14:paraId="382864C4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odczytuje proste współrzędne geograficzne wybranych punktów,</w:t>
      </w:r>
    </w:p>
    <w:p w14:paraId="00AE7B97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wymienia podstawowe czynniki kształtujące klimat Polski,</w:t>
      </w:r>
    </w:p>
    <w:p w14:paraId="40C7EECD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przykłady wpływu pogody na życie człowieka,</w:t>
      </w:r>
    </w:p>
    <w:p w14:paraId="512108FD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ruchy górotwórcze i zlodowacenia miały wpływ na powierzchnię Polski,</w:t>
      </w:r>
    </w:p>
    <w:p w14:paraId="7B62A108" w14:textId="77777777" w:rsidR="008D2EE0" w:rsidRPr="00334A5D" w:rsidRDefault="008D2EE0" w:rsidP="008D2EE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wymienia główne surowce mineralne.</w:t>
      </w:r>
    </w:p>
    <w:p w14:paraId="11C8A8EB" w14:textId="77777777" w:rsidR="008D2EE0" w:rsidRPr="00334A5D" w:rsidRDefault="008D2EE0" w:rsidP="008D2EE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A050055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wskazuje położenie Polski i jej granice (w tym morskie wody wewnętrzne),</w:t>
      </w:r>
    </w:p>
    <w:p w14:paraId="0CEAA93B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odczytuje szerokość i długość geograficzną punktów na mapie Polski i Europy,</w:t>
      </w:r>
    </w:p>
    <w:p w14:paraId="216AE293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skrajne punkty Polski i Europy i rozumie konsekwencje rozciągłości południkowej i równoleżnikowej,</w:t>
      </w:r>
    </w:p>
    <w:p w14:paraId="1C82E657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charakteryzuje klimat Polski i podaje długość okresu wegetacyjnego,</w:t>
      </w:r>
    </w:p>
    <w:p w14:paraId="64CB4F46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podstawowe informacje o prognozowaniu pogody i zmianach klimatu w Polsce oraz wpływie zmienności pogody na rolnictwo, transport i turystykę,</w:t>
      </w:r>
    </w:p>
    <w:p w14:paraId="66AD2F0E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wpływ ruchów górotwórczych i zlodowaceń na ukształtowanie powierzchni Polski,</w:t>
      </w:r>
    </w:p>
    <w:p w14:paraId="1CF32B3E" w14:textId="77777777" w:rsidR="008D2EE0" w:rsidRPr="00334A5D" w:rsidRDefault="008D2EE0" w:rsidP="008D2E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rozmieszczenie głównych surowców mineralnych i omawia ich znaczenie gospodarcze.</w:t>
      </w:r>
    </w:p>
    <w:p w14:paraId="37CEA65E" w14:textId="77777777" w:rsidR="008D2EE0" w:rsidRPr="00334A5D" w:rsidRDefault="008D2EE0" w:rsidP="008D2EE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0DD12A82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dokładnie określa położenie fizycznogeograficzne i polityczne Polski oraz przebieg granic,</w:t>
      </w:r>
    </w:p>
    <w:p w14:paraId="2C588635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poprawnie odczytuje współrzędne geograficzne wielu punktów,</w:t>
      </w:r>
    </w:p>
    <w:p w14:paraId="5B2175F2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wyjaśnia skutki rozciągłości południkowej i równoleżnikowej Polski i Europy,</w:t>
      </w:r>
    </w:p>
    <w:p w14:paraId="2DB6A4D3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opisuje elementy klimatu Polski oraz długość okresu wegetacyjnego w różnych regionach,</w:t>
      </w:r>
    </w:p>
    <w:p w14:paraId="52DDF94F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wpływ zmian pogody i klimatu na rolnictwo, transport i turystykę,</w:t>
      </w:r>
    </w:p>
    <w:p w14:paraId="28B2308E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wpływ ruchów górotwórczych i zlodowaceń na ukształtowanie powierzchni,</w:t>
      </w:r>
    </w:p>
    <w:p w14:paraId="56FD7DCB" w14:textId="77777777" w:rsidR="008D2EE0" w:rsidRPr="00334A5D" w:rsidRDefault="008D2EE0" w:rsidP="008D2E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rozmieszczenie głównych surowców mineralnych i znaczenie ich wydobycia dla gospodarki.</w:t>
      </w:r>
    </w:p>
    <w:p w14:paraId="55CFB627" w14:textId="77777777" w:rsidR="008D2EE0" w:rsidRPr="00334A5D" w:rsidRDefault="008D2EE0" w:rsidP="008D2EE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C8BD51B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charakteryzuje położenie Polski i granice, uwzględniając aspekty fizyczne i polityczne,</w:t>
      </w:r>
    </w:p>
    <w:p w14:paraId="3B7B259B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biegle odczytuje współrzędne geograficzne i wykorzystuje je do wskazania skrajnych punktów,</w:t>
      </w:r>
    </w:p>
    <w:p w14:paraId="7E5E7901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konsekwencje rozciągłości południkowej i równoleżnikowej,</w:t>
      </w:r>
    </w:p>
    <w:p w14:paraId="0955296E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zróżnicowanie klimatu Polski i szczegółowo omawia długość okresu wegetacyjnego,</w:t>
      </w:r>
    </w:p>
    <w:p w14:paraId="2323236D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wyszukuje i analizuje informacje o prognozach pogody i zmianach klimatu oraz ich wpływie na gospodarkę i życie społeczne,</w:t>
      </w:r>
    </w:p>
    <w:p w14:paraId="1612C47F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wpływ procesów geologicznych na ukształtowanie powierzchni,</w:t>
      </w:r>
    </w:p>
    <w:p w14:paraId="690902F1" w14:textId="77777777" w:rsidR="008D2EE0" w:rsidRPr="00334A5D" w:rsidRDefault="008D2EE0" w:rsidP="008D2E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rozmieszczenie surowców mineralnych i ocenia ich znaczenie dla różnych gałęzi gospodarki.</w:t>
      </w:r>
    </w:p>
    <w:p w14:paraId="19C2CA58" w14:textId="77777777" w:rsidR="008D2EE0" w:rsidRPr="00334A5D" w:rsidRDefault="008D2EE0" w:rsidP="008D2EE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0D94FEF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przedstawia położenie Polski w kontekście geograficznym Europy i świata,</w:t>
      </w:r>
    </w:p>
    <w:p w14:paraId="0BDC65FC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biegle korzysta z map i współrzędnych do analizy położenia punktów i obszarów,</w:t>
      </w:r>
    </w:p>
    <w:p w14:paraId="21412614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skutki rozciągłości geograficznej dla klimatu, gospodarki i życia społecznego,</w:t>
      </w:r>
    </w:p>
    <w:p w14:paraId="5B5E8336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szczegółowe prognozy zmian klimatu i ocenia ich wpływ na rolnictwo, transport i turystykę,</w:t>
      </w:r>
    </w:p>
    <w:p w14:paraId="53DCA66D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procesy geologiczne w Europie i ich wpływ na krajobraz Polski,</w:t>
      </w:r>
    </w:p>
    <w:p w14:paraId="52E98E72" w14:textId="77777777" w:rsidR="008D2EE0" w:rsidRPr="00334A5D" w:rsidRDefault="008D2EE0" w:rsidP="008D2E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prezentuje własne opracowania dotyczące rozmieszczenia i znaczenia surowców mineralnych oraz możliwości ich zrównoważonego wykorzystania.</w:t>
      </w:r>
    </w:p>
    <w:p w14:paraId="4D0A0E81" w14:textId="01E9AB15" w:rsidR="00020583" w:rsidRPr="00334A5D" w:rsidRDefault="00ED7F05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Dział II - Środowisko przyrodnicze Polski cz. 2.</w:t>
      </w:r>
    </w:p>
    <w:p w14:paraId="0D5FAED7" w14:textId="77777777" w:rsidR="008B3EF1" w:rsidRPr="00334A5D" w:rsidRDefault="008B3EF1" w:rsidP="008B3EF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2AC31CB6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opisuje podstawowe walory Wisły i Odry oraz wskazuje na mapie główne rzeki,</w:t>
      </w:r>
    </w:p>
    <w:p w14:paraId="1A314B36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wie, że istnieją metody ochrony przeciwpowodziowej i sztuczne zbiorniki wodne,</w:t>
      </w:r>
    </w:p>
    <w:p w14:paraId="701F08F7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podstawowe cechy Morza Bałtyckiego,</w:t>
      </w:r>
    </w:p>
    <w:p w14:paraId="71A7EE54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rozróżnia główne typy gleb,</w:t>
      </w:r>
    </w:p>
    <w:p w14:paraId="526EFD6F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w Polsce występują różne rodzaje lasów,</w:t>
      </w:r>
    </w:p>
    <w:p w14:paraId="06FD5AFA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na mapie parki narodowe i przykłady ochrony przyrody,</w:t>
      </w:r>
    </w:p>
    <w:p w14:paraId="4097DF85" w14:textId="77777777" w:rsidR="008B3EF1" w:rsidRPr="00334A5D" w:rsidRDefault="008B3EF1" w:rsidP="008B3EF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rozumie, że przyroda wymaga ochrony.</w:t>
      </w:r>
    </w:p>
    <w:p w14:paraId="1D66BBB9" w14:textId="77777777" w:rsidR="008B3EF1" w:rsidRPr="00334A5D" w:rsidRDefault="008B3EF1" w:rsidP="008B3EF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093C69D9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opisuje walory przyrodnicze Wisły i Odry oraz systemy rzeczne tych rzek,</w:t>
      </w:r>
    </w:p>
    <w:p w14:paraId="6DB561CD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podstawowe metody ochrony przeciwpowodziowej i wpływ zabudowy terenów zalewowych,</w:t>
      </w:r>
    </w:p>
    <w:p w14:paraId="6275E99C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opisuje główne cechy Morza Bałtyckiego i przyczyny degradacji wód,</w:t>
      </w:r>
    </w:p>
    <w:p w14:paraId="608FF47D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rozmieszczenie głównych rodzajów gleb i ocenia ich przydatność rolniczą,</w:t>
      </w:r>
    </w:p>
    <w:p w14:paraId="0DA3520E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rozróżnia rodzaje lasów w Polsce,</w:t>
      </w:r>
    </w:p>
    <w:p w14:paraId="4D8F931D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na mapie parki narodowe oraz przykłady rezerwatów, parków krajobrazowych i pomników przyrody w regionie,</w:t>
      </w:r>
    </w:p>
    <w:p w14:paraId="180BA9F0" w14:textId="77777777" w:rsidR="008B3EF1" w:rsidRPr="00334A5D" w:rsidRDefault="008B3EF1" w:rsidP="008B3E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argumenty za ochroną walorów przyrodniczych.</w:t>
      </w:r>
    </w:p>
    <w:p w14:paraId="12830CF8" w14:textId="77777777" w:rsidR="008B3EF1" w:rsidRPr="00334A5D" w:rsidRDefault="008B3EF1" w:rsidP="008B3EF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8954316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opisuje walory Wisły i Odry oraz charakteryzuje systemy rzeczne,</w:t>
      </w:r>
    </w:p>
    <w:p w14:paraId="213B774A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metody ochrony przeciwpowodziowej i skutki zabudowy obszarów zalewowych i sztucznych zbiorników,</w:t>
      </w:r>
    </w:p>
    <w:p w14:paraId="015C12A0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przyczyny degradacji wód Morza Bałtyckiego i ocenia skutki dla środowiska,</w:t>
      </w:r>
    </w:p>
    <w:p w14:paraId="44433534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charakteryzuje gleby Polski i ocenia ich przydatność rolniczą w różnych regionach,</w:t>
      </w:r>
    </w:p>
    <w:p w14:paraId="615CE4C1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rozróżnia rodzaje lasów i wskazuje ich rozmieszczenie,</w:t>
      </w:r>
    </w:p>
    <w:p w14:paraId="43C0B5C0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na mapie wszystkie parki narodowe i podaje przykłady innych form ochrony przyrody,</w:t>
      </w:r>
    </w:p>
    <w:p w14:paraId="53096755" w14:textId="77777777" w:rsidR="008B3EF1" w:rsidRPr="00334A5D" w:rsidRDefault="008B3EF1" w:rsidP="008B3EF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uzasadnia konieczność zachowania walorów przyrodniczych Polski.</w:t>
      </w:r>
    </w:p>
    <w:p w14:paraId="2ACE06E4" w14:textId="77777777" w:rsidR="008B3EF1" w:rsidRPr="00334A5D" w:rsidRDefault="008B3EF1" w:rsidP="008B3EF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CEB1898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analizuje walory Wisły i Odry, porównuje systemy rzeczne,</w:t>
      </w:r>
    </w:p>
    <w:p w14:paraId="221B48CD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wpływ działań człowieka na powodzie i skutki ochrony przeciwpowodziowej,</w:t>
      </w:r>
    </w:p>
    <w:p w14:paraId="0BC4A230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omawia przyczyny degradacji wód Morza Bałtyckiego i ich konsekwencje ekologiczne,</w:t>
      </w:r>
    </w:p>
    <w:p w14:paraId="118ECA61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szczegółowe rozmieszczenie i znaczenie gleb w Polsce,</w:t>
      </w:r>
    </w:p>
    <w:p w14:paraId="2DF6B4E5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rozróżnia wszystkie typy lasów i ich znaczenie dla środowiska,</w:t>
      </w:r>
    </w:p>
    <w:p w14:paraId="6C867DDF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na mapie i opisuje formy ochrony przyrody w regionie,</w:t>
      </w:r>
    </w:p>
    <w:p w14:paraId="7E97B531" w14:textId="77777777" w:rsidR="008B3EF1" w:rsidRPr="00334A5D" w:rsidRDefault="008B3EF1" w:rsidP="008B3EF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argumentuje znaczenie ochrony przyrody w kontekście zrównoważonego rozwoju.</w:t>
      </w:r>
    </w:p>
    <w:p w14:paraId="1D0F0945" w14:textId="77777777" w:rsidR="008B3EF1" w:rsidRPr="00334A5D" w:rsidRDefault="008B3EF1" w:rsidP="008B3EF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4E36844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porównuje systemy rzeczne i walory Wisły i Odry z innymi rzekami w Europie,</w:t>
      </w:r>
    </w:p>
    <w:p w14:paraId="0323EE7F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skutki różnych metod ochrony przeciwpowodziowej i proponuje rozwiązania,</w:t>
      </w:r>
    </w:p>
    <w:p w14:paraId="14811FEF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przyczyny degradacji wód Morza Bałtyckiego i ich globalne znaczenie,</w:t>
      </w:r>
    </w:p>
    <w:p w14:paraId="38B2C43B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własne opracowania dotyczące rozmieszczenia i znaczenia gleb oraz lasów,</w:t>
      </w:r>
    </w:p>
    <w:p w14:paraId="3D1EE2F3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skuteczność różnych form ochrony przyrody w regionie i w Polsce,</w:t>
      </w:r>
    </w:p>
    <w:p w14:paraId="64F5641C" w14:textId="77777777" w:rsidR="008B3EF1" w:rsidRPr="00334A5D" w:rsidRDefault="008B3EF1" w:rsidP="008B3EF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argumenty za ochroną przyrody, uwzględniając perspektywę ekologiczną, gospodarczą i społeczną.</w:t>
      </w:r>
    </w:p>
    <w:p w14:paraId="3008CE18" w14:textId="32F90182" w:rsidR="00ED7F05" w:rsidRPr="00334A5D" w:rsidRDefault="008B3EF1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 xml:space="preserve">Dział III - </w:t>
      </w:r>
      <w:r w:rsidR="00730D37" w:rsidRPr="00334A5D">
        <w:rPr>
          <w:rFonts w:ascii="Times New Roman" w:hAnsi="Times New Roman" w:cs="Times New Roman"/>
          <w:sz w:val="28"/>
          <w:szCs w:val="28"/>
        </w:rPr>
        <w:t>Ludność Polski na tle Europy</w:t>
      </w:r>
    </w:p>
    <w:p w14:paraId="2EA46996" w14:textId="77777777" w:rsidR="00CC7A91" w:rsidRPr="00334A5D" w:rsidRDefault="00CC7A91" w:rsidP="00CC7A9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4737150" w14:textId="77777777" w:rsidR="00CC7A91" w:rsidRPr="00334A5D" w:rsidRDefault="00CC7A91" w:rsidP="00CC7A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wskazuje na mapie gęstość zaludnienia w Polsce,</w:t>
      </w:r>
    </w:p>
    <w:p w14:paraId="0BCEF164" w14:textId="77777777" w:rsidR="00CC7A91" w:rsidRPr="00334A5D" w:rsidRDefault="00CC7A91" w:rsidP="00CC7A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liczba ludności Polski i Europy zmieniała się po 1945 r.,</w:t>
      </w:r>
    </w:p>
    <w:p w14:paraId="1D0F4F63" w14:textId="77777777" w:rsidR="00CC7A91" w:rsidRPr="00334A5D" w:rsidRDefault="00CC7A91" w:rsidP="00CC7A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rozpoznaje podstawowe grupy wiekowe na piramidzie wieku i płci,</w:t>
      </w:r>
    </w:p>
    <w:p w14:paraId="6F655C6F" w14:textId="77777777" w:rsidR="00CC7A91" w:rsidRPr="00334A5D" w:rsidRDefault="00CC7A91" w:rsidP="00CC7A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w Polsce występują migracje zagraniczne,</w:t>
      </w:r>
    </w:p>
    <w:p w14:paraId="1E97F581" w14:textId="77777777" w:rsidR="00CC7A91" w:rsidRPr="00334A5D" w:rsidRDefault="00CC7A91" w:rsidP="00CC7A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zna podstawowe grupy narodowościowe, etniczne i wyznaniowe.</w:t>
      </w:r>
    </w:p>
    <w:p w14:paraId="46B20DFC" w14:textId="77777777" w:rsidR="00CC7A91" w:rsidRPr="00334A5D" w:rsidRDefault="00CC7A91" w:rsidP="00CC7A9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37CF5843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wyjaśnia zróżnicowanie gęstości zaludnienia w Polsce na podstawie map,</w:t>
      </w:r>
    </w:p>
    <w:p w14:paraId="2879C268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zmiany liczby ludności Polski i Europy po 1945 r. na podstawie danych statystycznych,</w:t>
      </w:r>
    </w:p>
    <w:p w14:paraId="6223CEDE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interpretuje piramidę wieku i płci ludności Polski,</w:t>
      </w:r>
    </w:p>
    <w:p w14:paraId="12C4189B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przyrost naturalny i rzeczywisty w Polsce i wybranych krajach Europy,</w:t>
      </w:r>
    </w:p>
    <w:p w14:paraId="07F0B2C0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przyczyny i skutki migracji zagranicznych w Polsce,</w:t>
      </w:r>
    </w:p>
    <w:p w14:paraId="38062B52" w14:textId="77777777" w:rsidR="00CC7A91" w:rsidRPr="00334A5D" w:rsidRDefault="00CC7A91" w:rsidP="00CC7A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opisuje zróżnicowanie narodowościowe, etniczne i wyznaniowe ludności Polski na podstawie materiałów źródłowych.</w:t>
      </w:r>
    </w:p>
    <w:p w14:paraId="5FB8ABC6" w14:textId="77777777" w:rsidR="00CC7A91" w:rsidRPr="00334A5D" w:rsidRDefault="00CC7A91" w:rsidP="00CC7A9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AA2B39B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wyjaśnia przyczyny zróżnicowania gęstości zaludnienia w Polsce,</w:t>
      </w:r>
    </w:p>
    <w:p w14:paraId="5ED111A1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zmiany liczby ludności po 1945 r. i wyciąga wnioski,</w:t>
      </w:r>
    </w:p>
    <w:p w14:paraId="159E42E7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interpretuje piramidę wieku i płci oraz wnioskuje o strukturze demograficznej,</w:t>
      </w:r>
    </w:p>
    <w:p w14:paraId="73796398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przyrost naturalny i rzeczywisty ludności w Polsce i innych krajach Europy,</w:t>
      </w:r>
    </w:p>
    <w:p w14:paraId="12EEA998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przyczyny i skutki migracji zagranicznych w Polsce,</w:t>
      </w:r>
    </w:p>
    <w:p w14:paraId="68ECEAEE" w14:textId="77777777" w:rsidR="00CC7A91" w:rsidRPr="00334A5D" w:rsidRDefault="00CC7A91" w:rsidP="00CC7A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zróżnicowanie narodowościowe, etniczne i wyznaniowe z wykorzystaniem różnych źródeł informacji.</w:t>
      </w:r>
    </w:p>
    <w:p w14:paraId="63FDADEF" w14:textId="77777777" w:rsidR="00CC7A91" w:rsidRPr="00334A5D" w:rsidRDefault="00CC7A91" w:rsidP="00CC7A9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606A53C" w14:textId="77777777" w:rsidR="00CC7A91" w:rsidRPr="00334A5D" w:rsidRDefault="00CC7A91" w:rsidP="00CC7A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i ocenia zmiany zaludnienia w Polsce i Europie w szerszym kontekście historycznym i społecznym,</w:t>
      </w:r>
    </w:p>
    <w:p w14:paraId="17FDA87F" w14:textId="77777777" w:rsidR="00CC7A91" w:rsidRPr="00334A5D" w:rsidRDefault="00CC7A91" w:rsidP="00CC7A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interpretuje piramidę wieku i płci w celu przewidywania zmian demograficznych,</w:t>
      </w:r>
    </w:p>
    <w:p w14:paraId="7935BE5D" w14:textId="77777777" w:rsidR="00CC7A91" w:rsidRPr="00334A5D" w:rsidRDefault="00CC7A91" w:rsidP="00CC7A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zmiany w przyroście naturalnym i rzeczywistym w Polsce i w wybranych krajach Europy,</w:t>
      </w:r>
    </w:p>
    <w:p w14:paraId="1DD4F8C3" w14:textId="77777777" w:rsidR="00CC7A91" w:rsidRPr="00334A5D" w:rsidRDefault="00CC7A91" w:rsidP="00CC7A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skutki migracji zagranicznych dla gospodarki, społeczeństwa i kultury Polski,</w:t>
      </w:r>
    </w:p>
    <w:p w14:paraId="0E5817CD" w14:textId="77777777" w:rsidR="00CC7A91" w:rsidRPr="00334A5D" w:rsidRDefault="00CC7A91" w:rsidP="00CC7A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opisuje szczegółowo zróżnicowanie narodowościowe, etniczne i wyznaniowe ludności oraz jego znaczenie dla życia społecznego.</w:t>
      </w:r>
    </w:p>
    <w:p w14:paraId="6495C779" w14:textId="77777777" w:rsidR="00CC7A91" w:rsidRPr="00334A5D" w:rsidRDefault="00CC7A91" w:rsidP="00CC7A91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6112490B" w14:textId="77777777" w:rsidR="00CC7A91" w:rsidRPr="00334A5D" w:rsidRDefault="00CC7A91" w:rsidP="00CC7A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analizuje zróżnicowanie ludności Polski i Europy z wykorzystaniem map, danych statystycznych i źródeł historycznych,</w:t>
      </w:r>
    </w:p>
    <w:p w14:paraId="15890DE8" w14:textId="77777777" w:rsidR="00CC7A91" w:rsidRPr="00334A5D" w:rsidRDefault="00CC7A91" w:rsidP="00CC7A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interpretuje piramidy wieku i płci w kontekście prognoz demograficznych,</w:t>
      </w:r>
    </w:p>
    <w:p w14:paraId="45E727C4" w14:textId="77777777" w:rsidR="00CC7A91" w:rsidRPr="00334A5D" w:rsidRDefault="00CC7A91" w:rsidP="00CC7A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przyrost naturalny i rzeczywisty w wielu krajach Europy i wyciąga wnioski na przyszłość,</w:t>
      </w:r>
    </w:p>
    <w:p w14:paraId="4FED63AB" w14:textId="77777777" w:rsidR="00CC7A91" w:rsidRPr="00334A5D" w:rsidRDefault="00CC7A91" w:rsidP="00CC7A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skutki migracji zagranicznych w Polsce w kontekście globalnym i lokalnym,</w:t>
      </w:r>
    </w:p>
    <w:p w14:paraId="61156C50" w14:textId="77777777" w:rsidR="00CC7A91" w:rsidRPr="00334A5D" w:rsidRDefault="00CC7A91" w:rsidP="00CC7A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własne opracowania dotyczące zróżnicowania narodowościowego, etnicznego i wyznaniowego, wskazując wpływ na kulturę i społeczeństwo.</w:t>
      </w:r>
    </w:p>
    <w:p w14:paraId="11EADE41" w14:textId="6DC66EAF" w:rsidR="00730D37" w:rsidRPr="00334A5D" w:rsidRDefault="00CC7A91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Półrocze II</w:t>
      </w:r>
    </w:p>
    <w:p w14:paraId="0D61315A" w14:textId="77777777" w:rsidR="00CC7A91" w:rsidRPr="00334A5D" w:rsidRDefault="00CC7A91" w:rsidP="004A7E32">
      <w:pPr>
        <w:rPr>
          <w:rFonts w:ascii="Times New Roman" w:hAnsi="Times New Roman" w:cs="Times New Roman"/>
          <w:sz w:val="28"/>
          <w:szCs w:val="28"/>
        </w:rPr>
      </w:pPr>
    </w:p>
    <w:p w14:paraId="2AC2B52C" w14:textId="44217D1C" w:rsidR="00CC7A91" w:rsidRPr="00334A5D" w:rsidRDefault="00CC7A91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 xml:space="preserve">Dział IV - </w:t>
      </w:r>
      <w:r w:rsidR="005379CD" w:rsidRPr="00334A5D">
        <w:rPr>
          <w:rFonts w:ascii="Times New Roman" w:hAnsi="Times New Roman" w:cs="Times New Roman"/>
          <w:sz w:val="28"/>
          <w:szCs w:val="28"/>
        </w:rPr>
        <w:t>Mieszkańcy Polski</w:t>
      </w:r>
    </w:p>
    <w:p w14:paraId="0081B625" w14:textId="77777777" w:rsidR="00387894" w:rsidRPr="00334A5D" w:rsidRDefault="00387894" w:rsidP="00387894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0B356B9B" w14:textId="77777777" w:rsidR="00387894" w:rsidRPr="00334A5D" w:rsidRDefault="00387894" w:rsidP="0038789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przy pomocy nauczyciela wymienia podstawowe sektory gospodarki,</w:t>
      </w:r>
    </w:p>
    <w:p w14:paraId="1B6DDBB3" w14:textId="77777777" w:rsidR="00387894" w:rsidRPr="00334A5D" w:rsidRDefault="00387894" w:rsidP="0038789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w Polsce i Europie ludzie pracują w różnych sektorach,</w:t>
      </w:r>
    </w:p>
    <w:p w14:paraId="60921E75" w14:textId="77777777" w:rsidR="00387894" w:rsidRPr="00334A5D" w:rsidRDefault="00387894" w:rsidP="0038789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przemiany po 1989 r. wpłynęły na zatrudnienie,</w:t>
      </w:r>
    </w:p>
    <w:p w14:paraId="60A74814" w14:textId="77777777" w:rsidR="00387894" w:rsidRPr="00334A5D" w:rsidRDefault="00387894" w:rsidP="0038789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rozróżnia miasta i obszary wiejskie na mapie,</w:t>
      </w:r>
    </w:p>
    <w:p w14:paraId="0C851A0F" w14:textId="77777777" w:rsidR="00387894" w:rsidRPr="00334A5D" w:rsidRDefault="00387894" w:rsidP="0038789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migracje wpływają na strukturę ludności.</w:t>
      </w:r>
    </w:p>
    <w:p w14:paraId="69456F6A" w14:textId="77777777" w:rsidR="00387894" w:rsidRPr="00334A5D" w:rsidRDefault="00387894" w:rsidP="00387894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7D017AA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znaczenie poszczególnych sektorów gospodarki w rozwoju kraju,</w:t>
      </w:r>
    </w:p>
    <w:p w14:paraId="7528ACA5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strukturę zatrudnienia w Polsce i wybranych państwach Europy,</w:t>
      </w:r>
    </w:p>
    <w:p w14:paraId="3474389E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wpływ przemian po 1989 r. na zatrudnienie w konurbacji katowickiej i aglomeracji łódzkiej,</w:t>
      </w:r>
    </w:p>
    <w:p w14:paraId="69ACD6D8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poziom urbanizacji, rozmieszczenie i wielkość miast w Polsce,</w:t>
      </w:r>
    </w:p>
    <w:p w14:paraId="26BB0752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opisuje zmiany w strefach podmiejskich na przykładzie Warszawy i Krakowa,</w:t>
      </w:r>
    </w:p>
    <w:p w14:paraId="70148903" w14:textId="77777777" w:rsidR="00387894" w:rsidRPr="00334A5D" w:rsidRDefault="00387894" w:rsidP="00387894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wpływ migracji na strukturę wieku i zmiany zaludnienia na obszarach wiejskich w wybranych gminach.</w:t>
      </w:r>
    </w:p>
    <w:p w14:paraId="5ED92915" w14:textId="77777777" w:rsidR="00387894" w:rsidRPr="00334A5D" w:rsidRDefault="00387894" w:rsidP="00387894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C09E12C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dokładnie wyjaśnia znaczenie sektorów gospodarki i ich rolę w rozwoju Polski,</w:t>
      </w:r>
    </w:p>
    <w:p w14:paraId="321026F5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szczegółowo strukturę zatrudnienia w Polsce i innych państwach europejskich,</w:t>
      </w:r>
    </w:p>
    <w:p w14:paraId="30B353E8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wpływ przemian gospodarczych i politycznych po 1989 r. na strukturę zatrudnienia,</w:t>
      </w:r>
    </w:p>
    <w:p w14:paraId="6AA6A905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poziom urbanizacji w Polsce i Europie oraz przyczyny rozwoju największych miast,</w:t>
      </w:r>
    </w:p>
    <w:p w14:paraId="16AF186F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identyfikuje związki między rozwojem miast a zmianami w strefach podmiejskich w zakresie zabudowy i struktury ludności,</w:t>
      </w:r>
    </w:p>
    <w:p w14:paraId="56491837" w14:textId="77777777" w:rsidR="00387894" w:rsidRPr="00334A5D" w:rsidRDefault="00387894" w:rsidP="0038789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skutki migracji dla ludności wiejskiej i miejskiej.</w:t>
      </w:r>
    </w:p>
    <w:p w14:paraId="4D32D12B" w14:textId="77777777" w:rsidR="00387894" w:rsidRPr="00334A5D" w:rsidRDefault="00387894" w:rsidP="00387894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18F3AA2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analizuje znaczenie poszczególnych sektorów gospodarki i ich wpływ na rozwój regionów,</w:t>
      </w:r>
    </w:p>
    <w:p w14:paraId="5EC934C9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strukturę zatrudnienia w Polsce i krajach Europy z wykorzystaniem danych statystycznych,</w:t>
      </w:r>
    </w:p>
    <w:p w14:paraId="67FAFE59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wpływ przemian po 1989 r. na konurbacje i aglomeracje z przykładami,</w:t>
      </w:r>
    </w:p>
    <w:p w14:paraId="22FC9BCA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przyczyny i skutki urbanizacji w Polsce i Europie,</w:t>
      </w:r>
    </w:p>
    <w:p w14:paraId="4FF146BC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zmiany w strefach podmiejskich i ich konsekwencje dla stylu zabudowy oraz struktury ludności,</w:t>
      </w:r>
    </w:p>
    <w:p w14:paraId="76337688" w14:textId="77777777" w:rsidR="00387894" w:rsidRPr="00334A5D" w:rsidRDefault="00387894" w:rsidP="0038789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ocenia wpływ migracji na strukturę wieku i zaludnienie obszarów wiejskich.</w:t>
      </w:r>
    </w:p>
    <w:p w14:paraId="2F573040" w14:textId="77777777" w:rsidR="00387894" w:rsidRPr="00334A5D" w:rsidRDefault="00387894" w:rsidP="00387894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EE2D001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analizuje znaczenie sektorów gospodarki w różnych krajach i regionach,</w:t>
      </w:r>
    </w:p>
    <w:p w14:paraId="1E529E84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interpretuje zmiany w strukturze zatrudnienia w Polsce i Europie na podstawie danych statystycznych,</w:t>
      </w:r>
    </w:p>
    <w:p w14:paraId="6297F3DC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wpływ przemian politycznych i gospodarczych na rozwój konurbacji i aglomeracji,</w:t>
      </w:r>
    </w:p>
    <w:p w14:paraId="7A732AD1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porównuje poziom urbanizacji i rozmieszczenie miast w Polsce i Europie,</w:t>
      </w:r>
    </w:p>
    <w:p w14:paraId="2F3E8358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własne wnioski dotyczące zmian w strefach podmiejskich oraz wpływu urbanizacji na środowisko i społeczeństwo,</w:t>
      </w:r>
    </w:p>
    <w:p w14:paraId="0C41A4B5" w14:textId="77777777" w:rsidR="00387894" w:rsidRPr="00334A5D" w:rsidRDefault="00387894" w:rsidP="0038789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wpływ migracji na ludność obszarów wiejskich w szerszym kontekście społecznym i gospodarczym.</w:t>
      </w:r>
    </w:p>
    <w:p w14:paraId="13B676F5" w14:textId="4A790F97" w:rsidR="005379CD" w:rsidRPr="00334A5D" w:rsidRDefault="00387894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 xml:space="preserve">Dział V - </w:t>
      </w:r>
      <w:r w:rsidR="00A20D4A" w:rsidRPr="00334A5D">
        <w:rPr>
          <w:rFonts w:ascii="Times New Roman" w:hAnsi="Times New Roman" w:cs="Times New Roman"/>
          <w:sz w:val="28"/>
          <w:szCs w:val="28"/>
        </w:rPr>
        <w:t>Gospodarka Polski – rolnictwo i przemysł</w:t>
      </w:r>
    </w:p>
    <w:p w14:paraId="467ADE0D" w14:textId="77777777" w:rsidR="00A04153" w:rsidRPr="00334A5D" w:rsidRDefault="00A04153" w:rsidP="00A04153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2A579AD" w14:textId="77777777" w:rsidR="00A04153" w:rsidRPr="00334A5D" w:rsidRDefault="00A04153" w:rsidP="00A041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wymienia sektory gospodarki,</w:t>
      </w:r>
    </w:p>
    <w:p w14:paraId="5139E3B3" w14:textId="77777777" w:rsidR="00A04153" w:rsidRPr="00334A5D" w:rsidRDefault="00A04153" w:rsidP="00A041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rolnictwo i energetyka są ważne dla kraju,</w:t>
      </w:r>
    </w:p>
    <w:p w14:paraId="34E11BA0" w14:textId="77777777" w:rsidR="00A04153" w:rsidRPr="00334A5D" w:rsidRDefault="00A04153" w:rsidP="00A041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przykłady upraw i chowu zwierząt w Polsce,</w:t>
      </w:r>
    </w:p>
    <w:p w14:paraId="3AED9B8C" w14:textId="77777777" w:rsidR="00A04153" w:rsidRPr="00334A5D" w:rsidRDefault="00A04153" w:rsidP="00A041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przemysł Polski ulega zmianom,</w:t>
      </w:r>
    </w:p>
    <w:p w14:paraId="48751C35" w14:textId="77777777" w:rsidR="00A04153" w:rsidRPr="00334A5D" w:rsidRDefault="00A04153" w:rsidP="00A041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zna przykłady osiągnięć Polaków i polskich przedsiębiorstw.</w:t>
      </w:r>
    </w:p>
    <w:p w14:paraId="4FC7E8A2" w14:textId="77777777" w:rsidR="00A04153" w:rsidRPr="00334A5D" w:rsidRDefault="00A04153" w:rsidP="00A04153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43345E5A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znaczenie sektorów gospodarki w rozwoju Polski,</w:t>
      </w:r>
    </w:p>
    <w:p w14:paraId="4B1471D2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 xml:space="preserve">opisuje warunki przyrodnicze i </w:t>
      </w:r>
      <w:proofErr w:type="spellStart"/>
      <w:r w:rsidRPr="00334A5D">
        <w:rPr>
          <w:rFonts w:ascii="Times New Roman" w:hAnsi="Times New Roman" w:cs="Times New Roman"/>
          <w:sz w:val="24"/>
          <w:szCs w:val="24"/>
        </w:rPr>
        <w:t>pozaprzyrodnicze</w:t>
      </w:r>
      <w:proofErr w:type="spellEnd"/>
      <w:r w:rsidRPr="00334A5D">
        <w:rPr>
          <w:rFonts w:ascii="Times New Roman" w:hAnsi="Times New Roman" w:cs="Times New Roman"/>
          <w:sz w:val="24"/>
          <w:szCs w:val="24"/>
        </w:rPr>
        <w:t xml:space="preserve"> rozwoju rolnictwa,</w:t>
      </w:r>
    </w:p>
    <w:p w14:paraId="6A5F57EF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przestrzenne zróżnicowanie głównych upraw i chowu zwierząt na mapie Polski oraz ich znaczenie gospodarcze,</w:t>
      </w:r>
    </w:p>
    <w:p w14:paraId="66BD5313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warunki sprzyjające lub ograniczające produkcję energii ze źródeł odnawialnych i nieodnawialnych,</w:t>
      </w:r>
    </w:p>
    <w:p w14:paraId="0828E549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wpływ tych warunków na rozwój energetyki w wybranych województwach,</w:t>
      </w:r>
    </w:p>
    <w:p w14:paraId="23F0CBC8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przyczyny zmian w strukturze przemysłu Polski,</w:t>
      </w:r>
    </w:p>
    <w:p w14:paraId="67C67C37" w14:textId="77777777" w:rsidR="00A04153" w:rsidRPr="00334A5D" w:rsidRDefault="00A04153" w:rsidP="00A041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przykłady osiągnięć Polaków i sukcesów polskich przedsiębiorstw na arenie międzynarodowej.</w:t>
      </w:r>
    </w:p>
    <w:p w14:paraId="44982B8A" w14:textId="77777777" w:rsidR="00A04153" w:rsidRPr="00334A5D" w:rsidRDefault="00A04153" w:rsidP="00A04153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1CCB13A5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wyjaśnia znaczenie poszczególnych sektorów gospodarki dla rozwoju kraju,</w:t>
      </w:r>
    </w:p>
    <w:p w14:paraId="35BD517F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 xml:space="preserve">charakteryzuje warunki przyrodnicze i </w:t>
      </w:r>
      <w:proofErr w:type="spellStart"/>
      <w:r w:rsidRPr="00334A5D">
        <w:rPr>
          <w:rFonts w:ascii="Times New Roman" w:hAnsi="Times New Roman" w:cs="Times New Roman"/>
          <w:sz w:val="24"/>
          <w:szCs w:val="24"/>
        </w:rPr>
        <w:t>pozaprzyrodnicze</w:t>
      </w:r>
      <w:proofErr w:type="spellEnd"/>
      <w:r w:rsidRPr="00334A5D">
        <w:rPr>
          <w:rFonts w:ascii="Times New Roman" w:hAnsi="Times New Roman" w:cs="Times New Roman"/>
          <w:sz w:val="24"/>
          <w:szCs w:val="24"/>
        </w:rPr>
        <w:t xml:space="preserve"> rolnictwa i energetyki w różnych regionach Polski,</w:t>
      </w:r>
    </w:p>
    <w:p w14:paraId="3AEC4396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rozmieszczenie głównych upraw i hodowli zwierząt oraz ich znaczenie gospodarcze,</w:t>
      </w:r>
    </w:p>
    <w:p w14:paraId="14E9B227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warunki produkcji energii i ich wpływ na rozwój energetyki,</w:t>
      </w:r>
    </w:p>
    <w:p w14:paraId="646441C8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przyczyny zmian w strukturze przemysłu Polski,</w:t>
      </w:r>
    </w:p>
    <w:p w14:paraId="753C77A9" w14:textId="77777777" w:rsidR="00A04153" w:rsidRPr="00334A5D" w:rsidRDefault="00A04153" w:rsidP="00A0415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przykłady osiągnięć Polaków i polskich przedsiębiorstw oraz ich znaczenie dla gospodarki.</w:t>
      </w:r>
    </w:p>
    <w:p w14:paraId="2BC77EB7" w14:textId="77777777" w:rsidR="00A04153" w:rsidRPr="00334A5D" w:rsidRDefault="00A04153" w:rsidP="00A04153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1F54F0C0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znaczenie sektorów gospodarki w rozwoju różnych regionów Polski,</w:t>
      </w:r>
    </w:p>
    <w:p w14:paraId="18A4A70E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 xml:space="preserve">porównuje warunki przyrodnicze i </w:t>
      </w:r>
      <w:proofErr w:type="spellStart"/>
      <w:r w:rsidRPr="00334A5D">
        <w:rPr>
          <w:rFonts w:ascii="Times New Roman" w:hAnsi="Times New Roman" w:cs="Times New Roman"/>
          <w:sz w:val="24"/>
          <w:szCs w:val="24"/>
        </w:rPr>
        <w:t>pozaprzyrodnicze</w:t>
      </w:r>
      <w:proofErr w:type="spellEnd"/>
      <w:r w:rsidRPr="00334A5D">
        <w:rPr>
          <w:rFonts w:ascii="Times New Roman" w:hAnsi="Times New Roman" w:cs="Times New Roman"/>
          <w:sz w:val="24"/>
          <w:szCs w:val="24"/>
        </w:rPr>
        <w:t xml:space="preserve"> sprzyjające rolnictwu i energetyce,</w:t>
      </w:r>
    </w:p>
    <w:p w14:paraId="7FA98B7D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przedstawia rozmieszczenie upraw i hodowli oraz ich wpływ na gospodarkę,</w:t>
      </w:r>
    </w:p>
    <w:p w14:paraId="26593E96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warunki produkcji energii ze źródeł odnawialnych i nieodnawialnych w kontekście rozwoju regionów,</w:t>
      </w:r>
    </w:p>
    <w:p w14:paraId="48C2C3DA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przyczyny i skutki zmian w strukturze przemysłu,</w:t>
      </w:r>
    </w:p>
    <w:p w14:paraId="72E06759" w14:textId="77777777" w:rsidR="00A04153" w:rsidRPr="00334A5D" w:rsidRDefault="00A04153" w:rsidP="00A0415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przykłady sukcesów Polaków i polskich przedsiębiorstw oraz ich wpływ na międzynarodową pozycję Polski.</w:t>
      </w:r>
    </w:p>
    <w:p w14:paraId="25E9A36A" w14:textId="77777777" w:rsidR="00A04153" w:rsidRPr="00334A5D" w:rsidRDefault="00A04153" w:rsidP="00A04153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0F2EEA82" w14:textId="77777777" w:rsidR="00A04153" w:rsidRPr="00334A5D" w:rsidRDefault="00A04153" w:rsidP="00A0415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analizuje znaczenie sektorów gospodarki Polski w kontekście regionalnym i międzynarodowym,</w:t>
      </w:r>
    </w:p>
    <w:p w14:paraId="15E73E44" w14:textId="77777777" w:rsidR="00A04153" w:rsidRPr="00334A5D" w:rsidRDefault="00A04153" w:rsidP="00A0415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 xml:space="preserve">interpretuje wpływ warunków przyrodniczych i </w:t>
      </w:r>
      <w:proofErr w:type="spellStart"/>
      <w:r w:rsidRPr="00334A5D">
        <w:rPr>
          <w:rFonts w:ascii="Times New Roman" w:hAnsi="Times New Roman" w:cs="Times New Roman"/>
          <w:sz w:val="24"/>
          <w:szCs w:val="24"/>
        </w:rPr>
        <w:t>pozaprzyrodniczych</w:t>
      </w:r>
      <w:proofErr w:type="spellEnd"/>
      <w:r w:rsidRPr="00334A5D">
        <w:rPr>
          <w:rFonts w:ascii="Times New Roman" w:hAnsi="Times New Roman" w:cs="Times New Roman"/>
          <w:sz w:val="24"/>
          <w:szCs w:val="24"/>
        </w:rPr>
        <w:t xml:space="preserve"> na rolnictwo i energetykę oraz proponuje rozwiązania dla ich rozwoju,</w:t>
      </w:r>
    </w:p>
    <w:p w14:paraId="634C83A7" w14:textId="77777777" w:rsidR="00A04153" w:rsidRPr="00334A5D" w:rsidRDefault="00A04153" w:rsidP="00A0415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własne opracowania dotyczące rozmieszczenia upraw, chowu zwierząt i produkcji energii,</w:t>
      </w:r>
    </w:p>
    <w:p w14:paraId="09638C6A" w14:textId="77777777" w:rsidR="00A04153" w:rsidRPr="00334A5D" w:rsidRDefault="00A04153" w:rsidP="00A0415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zmiany w strukturze przemysłu Polski na tle międzynarodowym,</w:t>
      </w:r>
    </w:p>
    <w:p w14:paraId="4B0E83D1" w14:textId="77777777" w:rsidR="00A04153" w:rsidRPr="00334A5D" w:rsidRDefault="00A04153" w:rsidP="00A0415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dodatkowe przykłady osiągnięć Polaków i polskich przedsiębiorstw oraz ich znaczenie dla gospodarki i wizerunku kraju.</w:t>
      </w:r>
    </w:p>
    <w:p w14:paraId="3EDDBB43" w14:textId="7CA4D935" w:rsidR="00A20D4A" w:rsidRPr="00334A5D" w:rsidRDefault="009C6E5A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Dział VI - Gospodarka Polski – usługi</w:t>
      </w:r>
    </w:p>
    <w:p w14:paraId="7060441D" w14:textId="77777777" w:rsidR="00965860" w:rsidRPr="00334A5D" w:rsidRDefault="00965860" w:rsidP="0096586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3821FF8D" w14:textId="77777777" w:rsidR="00965860" w:rsidRPr="00334A5D" w:rsidRDefault="00965860" w:rsidP="0096586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wymienia podstawowe sektory gospodarki,</w:t>
      </w:r>
    </w:p>
    <w:p w14:paraId="0B55972C" w14:textId="77777777" w:rsidR="00965860" w:rsidRPr="00334A5D" w:rsidRDefault="00965860" w:rsidP="0096586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przykłady usług w Polsce,</w:t>
      </w:r>
    </w:p>
    <w:p w14:paraId="6D952961" w14:textId="77777777" w:rsidR="00965860" w:rsidRPr="00334A5D" w:rsidRDefault="00965860" w:rsidP="0096586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transport morski ma znaczenie dla lokalizacji inwestycji,</w:t>
      </w:r>
    </w:p>
    <w:p w14:paraId="0E616980" w14:textId="77777777" w:rsidR="00965860" w:rsidRPr="00334A5D" w:rsidRDefault="00965860" w:rsidP="0096586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zna przykłady walorów turystycznych Polski,</w:t>
      </w:r>
    </w:p>
    <w:p w14:paraId="4A18FF55" w14:textId="77777777" w:rsidR="00965860" w:rsidRPr="00334A5D" w:rsidRDefault="00965860" w:rsidP="00965860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dziedzictwo kulturowe i przyrodnicze wpływa na turystykę.</w:t>
      </w:r>
    </w:p>
    <w:p w14:paraId="3C0843AF" w14:textId="77777777" w:rsidR="00965860" w:rsidRPr="00334A5D" w:rsidRDefault="00965860" w:rsidP="0096586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24196851" w14:textId="77777777" w:rsidR="00965860" w:rsidRPr="00334A5D" w:rsidRDefault="00965860" w:rsidP="0096586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znaczenie sektorów gospodarki, ze szczególnym uwzględnieniem usług,</w:t>
      </w:r>
    </w:p>
    <w:p w14:paraId="7DC3B9CC" w14:textId="77777777" w:rsidR="00965860" w:rsidRPr="00334A5D" w:rsidRDefault="00965860" w:rsidP="0096586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przykłady różnych rodzajów usług w Polsce,</w:t>
      </w:r>
    </w:p>
    <w:p w14:paraId="58BBC729" w14:textId="77777777" w:rsidR="00965860" w:rsidRPr="00334A5D" w:rsidRDefault="00965860" w:rsidP="0096586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związek między transportem morskim a lokalizacją inwestycji na przykładzie Trójmiasta,</w:t>
      </w:r>
    </w:p>
    <w:p w14:paraId="36D45A12" w14:textId="77777777" w:rsidR="00965860" w:rsidRPr="00334A5D" w:rsidRDefault="00965860" w:rsidP="0096586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walory turystyczne Polski oraz przykłady obiektów z Listy Światowego Dziedzictwa Ludzkości,</w:t>
      </w:r>
    </w:p>
    <w:p w14:paraId="0B9026C7" w14:textId="77777777" w:rsidR="00965860" w:rsidRPr="00334A5D" w:rsidRDefault="00965860" w:rsidP="0096586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wyjaśnia wpływ walorów przyrodniczych Pobrzeża Bałtyku i dziedzictwa kulturowego Małopolski na rozwój turystyki.</w:t>
      </w:r>
    </w:p>
    <w:p w14:paraId="342C69A6" w14:textId="77777777" w:rsidR="00965860" w:rsidRPr="00334A5D" w:rsidRDefault="00965860" w:rsidP="0096586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26DDD87A" w14:textId="77777777" w:rsidR="00965860" w:rsidRPr="00334A5D" w:rsidRDefault="00965860" w:rsidP="0096586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dokładnie wyjaśnia znaczenie sektorów gospodarki i usług w rozwoju kraju,</w:t>
      </w:r>
    </w:p>
    <w:p w14:paraId="27C68BA0" w14:textId="77777777" w:rsidR="00965860" w:rsidRPr="00334A5D" w:rsidRDefault="00965860" w:rsidP="0096586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różne rodzaje usług i ich znaczenie w gospodarce,</w:t>
      </w:r>
    </w:p>
    <w:p w14:paraId="06E741A9" w14:textId="77777777" w:rsidR="00965860" w:rsidRPr="00334A5D" w:rsidRDefault="00965860" w:rsidP="0096586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omawia związki między transportem morskim a lokalizacją inwestycji przemysłowych i usługowych,</w:t>
      </w:r>
    </w:p>
    <w:p w14:paraId="70CE9D46" w14:textId="77777777" w:rsidR="00965860" w:rsidRPr="00334A5D" w:rsidRDefault="00965860" w:rsidP="0096586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szczegółowo walory turystyczne Polski oraz wybrane obiekty z Listy Światowego Dziedzictwa,</w:t>
      </w:r>
    </w:p>
    <w:p w14:paraId="41747F11" w14:textId="77777777" w:rsidR="00965860" w:rsidRPr="00334A5D" w:rsidRDefault="00965860" w:rsidP="00965860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wpływ walorów przyrodniczych i dziedzictwa kulturowego na rozwój turystyki w wybranych regionach.</w:t>
      </w:r>
    </w:p>
    <w:p w14:paraId="2D3B73BD" w14:textId="77777777" w:rsidR="00965860" w:rsidRPr="00334A5D" w:rsidRDefault="00965860" w:rsidP="0096586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5CD3D4DA" w14:textId="77777777" w:rsidR="00965860" w:rsidRPr="00334A5D" w:rsidRDefault="00965860" w:rsidP="0096586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znaczenie usług i transportu dla rozwoju regionalnego i krajowego,</w:t>
      </w:r>
    </w:p>
    <w:p w14:paraId="45999C11" w14:textId="77777777" w:rsidR="00965860" w:rsidRPr="00334A5D" w:rsidRDefault="00965860" w:rsidP="0096586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identyfikuje powiązania między transportem morskim a lokalizacją różnych inwestycji,</w:t>
      </w:r>
    </w:p>
    <w:p w14:paraId="31050F18" w14:textId="77777777" w:rsidR="00965860" w:rsidRPr="00334A5D" w:rsidRDefault="00965860" w:rsidP="0096586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walory turystyczne Polski w kontekście gospodarczym i kulturowym,</w:t>
      </w:r>
    </w:p>
    <w:p w14:paraId="2A20DA2C" w14:textId="77777777" w:rsidR="00965860" w:rsidRPr="00334A5D" w:rsidRDefault="00965860" w:rsidP="0096586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wpływ przyrody i dziedzictwa kulturowego na rozwój turystyki w regionach Pobrzeża Bałtyku i Małopolski,</w:t>
      </w:r>
    </w:p>
    <w:p w14:paraId="495E8447" w14:textId="77777777" w:rsidR="00965860" w:rsidRPr="00334A5D" w:rsidRDefault="00965860" w:rsidP="0096586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potrafi wskazać przykłady najlepszych praktyk w turystyce i usługach.</w:t>
      </w:r>
    </w:p>
    <w:p w14:paraId="4A057DC5" w14:textId="77777777" w:rsidR="00965860" w:rsidRPr="00334A5D" w:rsidRDefault="00965860" w:rsidP="00965860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4FB6D092" w14:textId="77777777" w:rsidR="00965860" w:rsidRPr="00334A5D" w:rsidRDefault="00965860" w:rsidP="00965860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analizuje znaczenie usług, transportu i turystyki dla rozwoju gospodarczego Polski i regionów,</w:t>
      </w:r>
    </w:p>
    <w:p w14:paraId="336C615C" w14:textId="77777777" w:rsidR="00965860" w:rsidRPr="00334A5D" w:rsidRDefault="00965860" w:rsidP="00965860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własne opracowania dotyczące powiązań między transportem morskim a lokalizacją inwestycji,</w:t>
      </w:r>
    </w:p>
    <w:p w14:paraId="5FDFC49C" w14:textId="77777777" w:rsidR="00965860" w:rsidRPr="00334A5D" w:rsidRDefault="00965860" w:rsidP="00965860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porównuje walory turystyczne różnych regionów Polski oraz ich wpływ na gospodarkę i rozwój turystyki,</w:t>
      </w:r>
    </w:p>
    <w:p w14:paraId="26868BBC" w14:textId="77777777" w:rsidR="00965860" w:rsidRPr="00334A5D" w:rsidRDefault="00965860" w:rsidP="00965860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efektywność wykorzystania zasobów przyrodniczych i kulturowych w turystyce,</w:t>
      </w:r>
    </w:p>
    <w:p w14:paraId="12AB76D4" w14:textId="77777777" w:rsidR="00965860" w:rsidRPr="00334A5D" w:rsidRDefault="00965860" w:rsidP="00965860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przykłady innowacyjnych rozwiązań w sektorze usług i turystyki, które mają znaczenie międzynarodowe.</w:t>
      </w:r>
    </w:p>
    <w:p w14:paraId="5C0E5543" w14:textId="6D0CC489" w:rsidR="009C6E5A" w:rsidRPr="00334A5D" w:rsidRDefault="00DF322A" w:rsidP="004A7E32">
      <w:pPr>
        <w:rPr>
          <w:rFonts w:ascii="Times New Roman" w:hAnsi="Times New Roman" w:cs="Times New Roman"/>
          <w:sz w:val="28"/>
          <w:szCs w:val="28"/>
        </w:rPr>
      </w:pPr>
      <w:r w:rsidRPr="00334A5D">
        <w:rPr>
          <w:rFonts w:ascii="Times New Roman" w:hAnsi="Times New Roman" w:cs="Times New Roman"/>
          <w:sz w:val="28"/>
          <w:szCs w:val="28"/>
        </w:rPr>
        <w:t>Dział VII - Własny region i „mała ojczyzna”</w:t>
      </w:r>
    </w:p>
    <w:p w14:paraId="79AC2FE0" w14:textId="77777777" w:rsidR="005B3A3B" w:rsidRPr="00334A5D" w:rsidRDefault="005B3A3B" w:rsidP="005B3A3B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5DB5924B" w14:textId="77777777" w:rsidR="005B3A3B" w:rsidRPr="00334A5D" w:rsidRDefault="005B3A3B" w:rsidP="005B3A3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 pomocy nauczyciela wskazuje położenie swojego regionu na mapie Polski,</w:t>
      </w:r>
    </w:p>
    <w:p w14:paraId="19BA3312" w14:textId="77777777" w:rsidR="005B3A3B" w:rsidRPr="00334A5D" w:rsidRDefault="005B3A3B" w:rsidP="005B3A3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podaje podstawowe cechy środowiska przyrodniczego regionu,</w:t>
      </w:r>
    </w:p>
    <w:p w14:paraId="1745FBA1" w14:textId="77777777" w:rsidR="005B3A3B" w:rsidRPr="00334A5D" w:rsidRDefault="005B3A3B" w:rsidP="005B3A3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wie, że region ma określoną gospodarkę,</w:t>
      </w:r>
    </w:p>
    <w:p w14:paraId="72D30AE7" w14:textId="77777777" w:rsidR="005B3A3B" w:rsidRPr="00334A5D" w:rsidRDefault="005B3A3B" w:rsidP="005B3A3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rozpoznaje w terenie podstawowe obiekty charakterystyczne dla regionu,</w:t>
      </w:r>
    </w:p>
    <w:p w14:paraId="255641B2" w14:textId="77777777" w:rsidR="005B3A3B" w:rsidRPr="00334A5D" w:rsidRDefault="005B3A3B" w:rsidP="005B3A3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potrafi przedstawić atrakcyjność „małej ojczyzny” w wybranej prostej formie (np. plakat).</w:t>
      </w:r>
    </w:p>
    <w:p w14:paraId="79231437" w14:textId="77777777" w:rsidR="005B3A3B" w:rsidRPr="00334A5D" w:rsidRDefault="005B3A3B" w:rsidP="005B3A3B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1CB77EB" w14:textId="77777777" w:rsidR="005B3A3B" w:rsidRPr="00334A5D" w:rsidRDefault="005B3A3B" w:rsidP="005B3A3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opisuje cechy środowiska przyrodniczego i gospodarki regionu na podstawie map i danych statystycznych,</w:t>
      </w:r>
    </w:p>
    <w:p w14:paraId="05C4489E" w14:textId="77777777" w:rsidR="005B3A3B" w:rsidRPr="00334A5D" w:rsidRDefault="005B3A3B" w:rsidP="005B3A3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prezentuje przyrodnicze i kulturowe walory regionu w wybranej formie,</w:t>
      </w:r>
    </w:p>
    <w:p w14:paraId="56228B7F" w14:textId="77777777" w:rsidR="005B3A3B" w:rsidRPr="00334A5D" w:rsidRDefault="005B3A3B" w:rsidP="005B3A3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projektuje trasę wycieczki krajoznawczej po regionie na podstawie źródeł informacji,</w:t>
      </w:r>
    </w:p>
    <w:p w14:paraId="064E6686" w14:textId="77777777" w:rsidR="005B3A3B" w:rsidRPr="00334A5D" w:rsidRDefault="005B3A3B" w:rsidP="005B3A3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w terenie elementy środowiska geograficznego i zależności między nimi,</w:t>
      </w:r>
    </w:p>
    <w:p w14:paraId="08BFDEED" w14:textId="77777777" w:rsidR="005B3A3B" w:rsidRPr="00334A5D" w:rsidRDefault="005B3A3B" w:rsidP="005B3A3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określa obszar utożsamiany z „małą ojczyzną” i przedstawia jej atrakcyjność.</w:t>
      </w:r>
    </w:p>
    <w:p w14:paraId="43D7DF12" w14:textId="77777777" w:rsidR="005B3A3B" w:rsidRPr="00334A5D" w:rsidRDefault="005B3A3B" w:rsidP="005B3A3B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4B959F7D" w14:textId="77777777" w:rsidR="005B3A3B" w:rsidRPr="00334A5D" w:rsidRDefault="005B3A3B" w:rsidP="005B3A3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szczegółowo opisuje środowisko przyrodnicze i gospodarkę regionu, analizując mapy i dane,</w:t>
      </w:r>
    </w:p>
    <w:p w14:paraId="4614521B" w14:textId="77777777" w:rsidR="005B3A3B" w:rsidRPr="00334A5D" w:rsidRDefault="005B3A3B" w:rsidP="005B3A3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walory przyrodnicze i kulturowe w wybranej formie multimedialnej lub wystawowej,</w:t>
      </w:r>
    </w:p>
    <w:p w14:paraId="149EAB88" w14:textId="77777777" w:rsidR="005B3A3B" w:rsidRPr="00334A5D" w:rsidRDefault="005B3A3B" w:rsidP="005B3A3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projektuje szczegółową trasę wycieczki krajoznawczej,</w:t>
      </w:r>
    </w:p>
    <w:p w14:paraId="26272C17" w14:textId="77777777" w:rsidR="005B3A3B" w:rsidRPr="00334A5D" w:rsidRDefault="005B3A3B" w:rsidP="005B3A3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analizuje zależności między elementami środowiska na podstawie obserwacji terenowych,</w:t>
      </w:r>
    </w:p>
    <w:p w14:paraId="47D34439" w14:textId="77777777" w:rsidR="005B3A3B" w:rsidRPr="00334A5D" w:rsidRDefault="005B3A3B" w:rsidP="005B3A3B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rozpoznaje w terenie główne obiekty decydujące o atrakcyjności „małej ojczyzny”.</w:t>
      </w:r>
    </w:p>
    <w:p w14:paraId="0EED1EB2" w14:textId="77777777" w:rsidR="005B3A3B" w:rsidRPr="00334A5D" w:rsidRDefault="005B3A3B" w:rsidP="005B3A3B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39BF39ED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dokładnie analizuje środowisko przyrodnicze i gospodarcze regionu oraz ich wzajemne powiązania,</w:t>
      </w:r>
    </w:p>
    <w:p w14:paraId="781E19D4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lastRenderedPageBreak/>
        <w:t>przedstawia walory regionu w profesjonalnej formie prezentacji multimedialnej, filmu lub wystawy,</w:t>
      </w:r>
    </w:p>
    <w:p w14:paraId="35D1C6F6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projektuje trasę wycieczki krajoznawczej uwzględniając różnorodne atrakcje i informacje,</w:t>
      </w:r>
    </w:p>
    <w:p w14:paraId="4BCAA967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wskazuje zależności między elementami środowiska na podstawie własnych obserwacji terenowych,</w:t>
      </w:r>
    </w:p>
    <w:p w14:paraId="38D1ACAF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atrakcyjność „małej ojczyzny” jako miejsca zamieszkania i działalności gospodarczej,</w:t>
      </w:r>
    </w:p>
    <w:p w14:paraId="5EDA8E5D" w14:textId="77777777" w:rsidR="005B3A3B" w:rsidRPr="00334A5D" w:rsidRDefault="005B3A3B" w:rsidP="005B3A3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projektuje działania służące zachowaniu walorów środowiska i poprawie warunków życia lokalnej społeczności.</w:t>
      </w:r>
    </w:p>
    <w:p w14:paraId="019468FF" w14:textId="77777777" w:rsidR="005B3A3B" w:rsidRPr="00334A5D" w:rsidRDefault="005B3A3B" w:rsidP="005B3A3B">
      <w:p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358C9EA2" w14:textId="77777777" w:rsidR="005B3A3B" w:rsidRPr="00334A5D" w:rsidRDefault="005B3A3B" w:rsidP="005B3A3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samodzielnie analizuje środowisko przyrodnicze i gospodarcze regionu w kontekście historycznym, społecznym i gospodarczym,</w:t>
      </w:r>
    </w:p>
    <w:p w14:paraId="6EAE75D5" w14:textId="77777777" w:rsidR="005B3A3B" w:rsidRPr="00334A5D" w:rsidRDefault="005B3A3B" w:rsidP="005B3A3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przygotowuje profesjonalną prezentację walorów regionu, uwzględniając różnorodne źródła informacji,</w:t>
      </w:r>
    </w:p>
    <w:p w14:paraId="35EB4E89" w14:textId="77777777" w:rsidR="005B3A3B" w:rsidRPr="00334A5D" w:rsidRDefault="005B3A3B" w:rsidP="005B3A3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projektuje kompleksową trasę wycieczki krajoznawczej z uwzględnieniem walorów przyrodniczych, kulturowych i gospodarczych,</w:t>
      </w:r>
    </w:p>
    <w:p w14:paraId="1F30B5D0" w14:textId="77777777" w:rsidR="005B3A3B" w:rsidRPr="00334A5D" w:rsidRDefault="005B3A3B" w:rsidP="005B3A3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ocenia zależności między elementami środowiska i proponuje działania poprawiające jego stan oraz jakość życia mieszkańców,</w:t>
      </w:r>
    </w:p>
    <w:p w14:paraId="2ABBB073" w14:textId="77777777" w:rsidR="005B3A3B" w:rsidRPr="00334A5D" w:rsidRDefault="005B3A3B" w:rsidP="005B3A3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>przedstawia „małą ojczyznę” jako przestrzeń symboliczną, społeczną i gospodarczą, łącząc wiedzę teoretyczną z obserwacjami terenowymi.</w:t>
      </w:r>
    </w:p>
    <w:p w14:paraId="3205803F" w14:textId="77777777" w:rsidR="00DF322A" w:rsidRPr="00334A5D" w:rsidRDefault="00DF322A" w:rsidP="004A7E32">
      <w:pPr>
        <w:rPr>
          <w:rFonts w:ascii="Times New Roman" w:hAnsi="Times New Roman" w:cs="Times New Roman"/>
          <w:sz w:val="24"/>
          <w:szCs w:val="24"/>
        </w:rPr>
      </w:pPr>
    </w:p>
    <w:sectPr w:rsidR="00DF322A" w:rsidRPr="0033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154"/>
    <w:multiLevelType w:val="multilevel"/>
    <w:tmpl w:val="EEE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5DE3"/>
    <w:multiLevelType w:val="multilevel"/>
    <w:tmpl w:val="1D7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F5C"/>
    <w:multiLevelType w:val="multilevel"/>
    <w:tmpl w:val="294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45C79"/>
    <w:multiLevelType w:val="multilevel"/>
    <w:tmpl w:val="BC1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738F"/>
    <w:multiLevelType w:val="multilevel"/>
    <w:tmpl w:val="EB9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96275"/>
    <w:multiLevelType w:val="multilevel"/>
    <w:tmpl w:val="01A6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87A06"/>
    <w:multiLevelType w:val="multilevel"/>
    <w:tmpl w:val="124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662F5"/>
    <w:multiLevelType w:val="multilevel"/>
    <w:tmpl w:val="31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F6582"/>
    <w:multiLevelType w:val="multilevel"/>
    <w:tmpl w:val="CF7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01447"/>
    <w:multiLevelType w:val="multilevel"/>
    <w:tmpl w:val="5DF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275DA"/>
    <w:multiLevelType w:val="multilevel"/>
    <w:tmpl w:val="F22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514E1"/>
    <w:multiLevelType w:val="multilevel"/>
    <w:tmpl w:val="5BE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D0965"/>
    <w:multiLevelType w:val="multilevel"/>
    <w:tmpl w:val="15B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C6E24"/>
    <w:multiLevelType w:val="multilevel"/>
    <w:tmpl w:val="7AF2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14C22"/>
    <w:multiLevelType w:val="multilevel"/>
    <w:tmpl w:val="D2D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06150"/>
    <w:multiLevelType w:val="multilevel"/>
    <w:tmpl w:val="F59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03EBC"/>
    <w:multiLevelType w:val="multilevel"/>
    <w:tmpl w:val="015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46092"/>
    <w:multiLevelType w:val="multilevel"/>
    <w:tmpl w:val="336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40701"/>
    <w:multiLevelType w:val="multilevel"/>
    <w:tmpl w:val="E110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2765C"/>
    <w:multiLevelType w:val="multilevel"/>
    <w:tmpl w:val="04B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D5F7C"/>
    <w:multiLevelType w:val="multilevel"/>
    <w:tmpl w:val="A75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71723"/>
    <w:multiLevelType w:val="multilevel"/>
    <w:tmpl w:val="920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41E7E"/>
    <w:multiLevelType w:val="multilevel"/>
    <w:tmpl w:val="11B2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BFF"/>
    <w:multiLevelType w:val="multilevel"/>
    <w:tmpl w:val="6E4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89561E"/>
    <w:multiLevelType w:val="multilevel"/>
    <w:tmpl w:val="FCE2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C3639"/>
    <w:multiLevelType w:val="multilevel"/>
    <w:tmpl w:val="E38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E16F4"/>
    <w:multiLevelType w:val="multilevel"/>
    <w:tmpl w:val="9EE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6565D"/>
    <w:multiLevelType w:val="multilevel"/>
    <w:tmpl w:val="F98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22A52"/>
    <w:multiLevelType w:val="multilevel"/>
    <w:tmpl w:val="AAC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9119A"/>
    <w:multiLevelType w:val="multilevel"/>
    <w:tmpl w:val="DB2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9348D"/>
    <w:multiLevelType w:val="multilevel"/>
    <w:tmpl w:val="7B3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A434B"/>
    <w:multiLevelType w:val="multilevel"/>
    <w:tmpl w:val="AF1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82655"/>
    <w:multiLevelType w:val="multilevel"/>
    <w:tmpl w:val="A1A8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713BF2"/>
    <w:multiLevelType w:val="multilevel"/>
    <w:tmpl w:val="F4D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B35E75"/>
    <w:multiLevelType w:val="multilevel"/>
    <w:tmpl w:val="FADC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025169">
    <w:abstractNumId w:val="1"/>
  </w:num>
  <w:num w:numId="2" w16cid:durableId="1872721584">
    <w:abstractNumId w:val="31"/>
  </w:num>
  <w:num w:numId="3" w16cid:durableId="579483936">
    <w:abstractNumId w:val="3"/>
  </w:num>
  <w:num w:numId="4" w16cid:durableId="560024693">
    <w:abstractNumId w:val="13"/>
  </w:num>
  <w:num w:numId="5" w16cid:durableId="1675911901">
    <w:abstractNumId w:val="28"/>
  </w:num>
  <w:num w:numId="6" w16cid:durableId="378938313">
    <w:abstractNumId w:val="19"/>
  </w:num>
  <w:num w:numId="7" w16cid:durableId="40131241">
    <w:abstractNumId w:val="0"/>
  </w:num>
  <w:num w:numId="8" w16cid:durableId="923689638">
    <w:abstractNumId w:val="14"/>
  </w:num>
  <w:num w:numId="9" w16cid:durableId="2018269617">
    <w:abstractNumId w:val="10"/>
  </w:num>
  <w:num w:numId="10" w16cid:durableId="936866937">
    <w:abstractNumId w:val="4"/>
  </w:num>
  <w:num w:numId="11" w16cid:durableId="2106025298">
    <w:abstractNumId w:val="23"/>
  </w:num>
  <w:num w:numId="12" w16cid:durableId="1235580799">
    <w:abstractNumId w:val="9"/>
  </w:num>
  <w:num w:numId="13" w16cid:durableId="1089233351">
    <w:abstractNumId w:val="5"/>
  </w:num>
  <w:num w:numId="14" w16cid:durableId="1602179358">
    <w:abstractNumId w:val="16"/>
  </w:num>
  <w:num w:numId="15" w16cid:durableId="1073821364">
    <w:abstractNumId w:val="11"/>
  </w:num>
  <w:num w:numId="16" w16cid:durableId="1200777663">
    <w:abstractNumId w:val="32"/>
  </w:num>
  <w:num w:numId="17" w16cid:durableId="1064646712">
    <w:abstractNumId w:val="6"/>
  </w:num>
  <w:num w:numId="18" w16cid:durableId="1410493757">
    <w:abstractNumId w:val="26"/>
  </w:num>
  <w:num w:numId="19" w16cid:durableId="283536560">
    <w:abstractNumId w:val="2"/>
  </w:num>
  <w:num w:numId="20" w16cid:durableId="344983247">
    <w:abstractNumId w:val="33"/>
  </w:num>
  <w:num w:numId="21" w16cid:durableId="1406411176">
    <w:abstractNumId w:val="12"/>
  </w:num>
  <w:num w:numId="22" w16cid:durableId="954864933">
    <w:abstractNumId w:val="27"/>
  </w:num>
  <w:num w:numId="23" w16cid:durableId="1607227603">
    <w:abstractNumId w:val="25"/>
  </w:num>
  <w:num w:numId="24" w16cid:durableId="1939099465">
    <w:abstractNumId w:val="15"/>
  </w:num>
  <w:num w:numId="25" w16cid:durableId="95175590">
    <w:abstractNumId w:val="22"/>
  </w:num>
  <w:num w:numId="26" w16cid:durableId="1847287063">
    <w:abstractNumId w:val="24"/>
  </w:num>
  <w:num w:numId="27" w16cid:durableId="139155911">
    <w:abstractNumId w:val="30"/>
  </w:num>
  <w:num w:numId="28" w16cid:durableId="227225621">
    <w:abstractNumId w:val="34"/>
  </w:num>
  <w:num w:numId="29" w16cid:durableId="1356923724">
    <w:abstractNumId w:val="17"/>
  </w:num>
  <w:num w:numId="30" w16cid:durableId="231088347">
    <w:abstractNumId w:val="7"/>
  </w:num>
  <w:num w:numId="31" w16cid:durableId="1773820312">
    <w:abstractNumId w:val="20"/>
  </w:num>
  <w:num w:numId="32" w16cid:durableId="1628732876">
    <w:abstractNumId w:val="29"/>
  </w:num>
  <w:num w:numId="33" w16cid:durableId="165560284">
    <w:abstractNumId w:val="21"/>
  </w:num>
  <w:num w:numId="34" w16cid:durableId="818229460">
    <w:abstractNumId w:val="8"/>
  </w:num>
  <w:num w:numId="35" w16cid:durableId="2021327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D5"/>
    <w:rsid w:val="00020583"/>
    <w:rsid w:val="00117995"/>
    <w:rsid w:val="00275123"/>
    <w:rsid w:val="00334A5D"/>
    <w:rsid w:val="00387894"/>
    <w:rsid w:val="004A7E32"/>
    <w:rsid w:val="004C0FD5"/>
    <w:rsid w:val="005379CD"/>
    <w:rsid w:val="005B3A3B"/>
    <w:rsid w:val="00730D37"/>
    <w:rsid w:val="00756AA2"/>
    <w:rsid w:val="008B3EF1"/>
    <w:rsid w:val="008D2EE0"/>
    <w:rsid w:val="00965860"/>
    <w:rsid w:val="009C6E5A"/>
    <w:rsid w:val="00A04153"/>
    <w:rsid w:val="00A20D4A"/>
    <w:rsid w:val="00CC7A91"/>
    <w:rsid w:val="00DF322A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8906"/>
  <w15:chartTrackingRefBased/>
  <w15:docId w15:val="{637E259B-1E28-4C6D-9758-0533BCD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E32"/>
  </w:style>
  <w:style w:type="paragraph" w:styleId="Nagwek1">
    <w:name w:val="heading 1"/>
    <w:basedOn w:val="Normalny"/>
    <w:next w:val="Normalny"/>
    <w:link w:val="Nagwek1Znak"/>
    <w:uiPriority w:val="9"/>
    <w:qFormat/>
    <w:rsid w:val="004C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F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F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F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F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F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F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F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F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F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F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B7D281015524A9D82F0E4792F5A52" ma:contentTypeVersion="10" ma:contentTypeDescription="Utwórz nowy dokument." ma:contentTypeScope="" ma:versionID="4d1536f54a9122f2b23c9cd7f0baf11f">
  <xsd:schema xmlns:xsd="http://www.w3.org/2001/XMLSchema" xmlns:xs="http://www.w3.org/2001/XMLSchema" xmlns:p="http://schemas.microsoft.com/office/2006/metadata/properties" xmlns:ns2="7f99ea4e-aeb3-4cce-8c32-a5056ad28b0c" xmlns:ns3="7507917f-95fe-4355-895e-12794e72cbd3" targetNamespace="http://schemas.microsoft.com/office/2006/metadata/properties" ma:root="true" ma:fieldsID="65f2c6d831dab6bf5ec92e0e95d55abe" ns2:_="" ns3:_="">
    <xsd:import namespace="7f99ea4e-aeb3-4cce-8c32-a5056ad28b0c"/>
    <xsd:import namespace="7507917f-95fe-4355-895e-12794e72c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ea4e-aeb3-4cce-8c32-a5056ad2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7f-95fe-4355-895e-12794e72cb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0fec83-e04e-4995-8146-9c26d06d9d93}" ma:internalName="TaxCatchAll" ma:showField="CatchAllData" ma:web="7507917f-95fe-4355-895e-12794e72c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9ea4e-aeb3-4cce-8c32-a5056ad28b0c">
      <Terms xmlns="http://schemas.microsoft.com/office/infopath/2007/PartnerControls"/>
    </lcf76f155ced4ddcb4097134ff3c332f>
    <TaxCatchAll xmlns="7507917f-95fe-4355-895e-12794e72cbd3" xsi:nil="true"/>
  </documentManagement>
</p:properties>
</file>

<file path=customXml/itemProps1.xml><?xml version="1.0" encoding="utf-8"?>
<ds:datastoreItem xmlns:ds="http://schemas.openxmlformats.org/officeDocument/2006/customXml" ds:itemID="{57329FE3-2251-4C59-A1FC-A071EC7C7B53}"/>
</file>

<file path=customXml/itemProps2.xml><?xml version="1.0" encoding="utf-8"?>
<ds:datastoreItem xmlns:ds="http://schemas.openxmlformats.org/officeDocument/2006/customXml" ds:itemID="{5A4706DF-E8B5-4609-84B4-1BF2D13B602D}"/>
</file>

<file path=customXml/itemProps3.xml><?xml version="1.0" encoding="utf-8"?>
<ds:datastoreItem xmlns:ds="http://schemas.openxmlformats.org/officeDocument/2006/customXml" ds:itemID="{8A6E16D4-F270-4B52-AEC9-6D559B40F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2576</Words>
  <Characters>15457</Characters>
  <Application>Microsoft Office Word</Application>
  <DocSecurity>0</DocSecurity>
  <Lines>128</Lines>
  <Paragraphs>35</Paragraphs>
  <ScaleCrop>false</ScaleCrop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Czubak</dc:creator>
  <cp:keywords/>
  <dc:description/>
  <cp:lastModifiedBy>Małgorzata Czubak</cp:lastModifiedBy>
  <cp:revision>17</cp:revision>
  <dcterms:created xsi:type="dcterms:W3CDTF">2025-09-10T17:44:00Z</dcterms:created>
  <dcterms:modified xsi:type="dcterms:W3CDTF">2025-09-10T18:56:00Z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0x01010047DB7D281015524A9D82F0E4792F5A52</vt:lpwstr>
  </property>
</Properties>
</file>